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spacing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WANNEER BELLEN?</w:t>
      </w:r>
    </w:p>
    <w:p>
      <w:pPr>
        <w:pStyle w:val="Hoofdtekst"/>
        <w:spacing w:line="240" w:lineRule="auto"/>
        <w:rPr>
          <w:sz w:val="24"/>
          <w:szCs w:val="24"/>
        </w:rPr>
      </w:pPr>
    </w:p>
    <w:p>
      <w:pPr>
        <w:pStyle w:val="Hoofdtekst"/>
        <w:spacing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nl-NL"/>
        </w:rPr>
        <w:t>Wij zijn</w:t>
      </w:r>
      <w:r>
        <w:rPr>
          <w:b w:val="1"/>
          <w:bCs w:val="1"/>
          <w:sz w:val="24"/>
          <w:szCs w:val="24"/>
          <w:rtl w:val="0"/>
          <w:lang w:val="nl-NL"/>
        </w:rPr>
        <w:t xml:space="preserve"> 24 uur per dag telefonisch bereikbaar, dat is niet voor niets</w:t>
      </w:r>
      <w:r>
        <w:rPr>
          <w:b w:val="1"/>
          <w:bCs w:val="1"/>
          <w:sz w:val="24"/>
          <w:szCs w:val="24"/>
          <w:rtl w:val="0"/>
          <w:lang w:val="nl-NL"/>
        </w:rPr>
        <w:t xml:space="preserve">. </w:t>
      </w:r>
    </w:p>
    <w:p>
      <w:pPr>
        <w:pStyle w:val="Hoofdtekst"/>
        <w:spacing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nl-NL"/>
        </w:rPr>
        <w:t>M</w:t>
      </w:r>
      <w:r>
        <w:rPr>
          <w:b w:val="1"/>
          <w:bCs w:val="1"/>
          <w:sz w:val="24"/>
          <w:szCs w:val="24"/>
          <w:rtl w:val="0"/>
          <w:lang w:val="nl-NL"/>
        </w:rPr>
        <w:t>aak daar gebruik van op het moment dat je dat nodig vindt!</w:t>
      </w:r>
    </w:p>
    <w:p>
      <w:pPr>
        <w:pStyle w:val="Hoofdtekst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 xml:space="preserve">Je belt dus op het moment dat jij en je partner steun, </w:t>
      </w:r>
    </w:p>
    <w:p>
      <w:pPr>
        <w:pStyle w:val="Hoofdtekst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bevestiging en/of informatie nodig hebben.</w:t>
      </w:r>
    </w:p>
    <w:p>
      <w:pPr>
        <w:pStyle w:val="Hoofdtekst"/>
        <w:spacing w:line="240" w:lineRule="auto"/>
        <w:rPr>
          <w:sz w:val="24"/>
          <w:szCs w:val="24"/>
        </w:rPr>
      </w:pPr>
    </w:p>
    <w:p>
      <w:pPr>
        <w:pStyle w:val="Hoofdtekst"/>
        <w:spacing w:line="240" w:lineRule="auto"/>
        <w:rPr>
          <w:sz w:val="24"/>
          <w:szCs w:val="24"/>
        </w:rPr>
      </w:pPr>
    </w:p>
    <w:p>
      <w:pPr>
        <w:pStyle w:val="Hoofdtekst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 xml:space="preserve">Vanaf </w:t>
      </w:r>
      <w:r>
        <w:rPr>
          <w:sz w:val="24"/>
          <w:szCs w:val="24"/>
          <w:rtl w:val="0"/>
          <w:lang w:val="nl-NL"/>
        </w:rPr>
        <w:t>24</w:t>
      </w:r>
      <w:r>
        <w:rPr>
          <w:sz w:val="24"/>
          <w:szCs w:val="24"/>
          <w:rtl w:val="0"/>
          <w:lang w:val="nl-NL"/>
        </w:rPr>
        <w:t xml:space="preserve"> weken zwangerschap </w:t>
      </w:r>
      <w:r>
        <w:rPr>
          <w:sz w:val="24"/>
          <w:szCs w:val="24"/>
          <w:rtl w:val="0"/>
          <w:lang w:val="nl-NL"/>
        </w:rPr>
        <w:t>is het belangrijk dat je</w:t>
      </w:r>
      <w:r>
        <w:rPr>
          <w:sz w:val="24"/>
          <w:szCs w:val="24"/>
          <w:rtl w:val="0"/>
          <w:lang w:val="nl-NL"/>
        </w:rPr>
        <w:t xml:space="preserve"> je baby elke dag voel</w:t>
      </w:r>
      <w:r>
        <w:rPr>
          <w:sz w:val="24"/>
          <w:szCs w:val="24"/>
          <w:rtl w:val="0"/>
          <w:lang w:val="nl-NL"/>
        </w:rPr>
        <w:t>t bewegen</w:t>
      </w:r>
      <w:r>
        <w:rPr>
          <w:sz w:val="24"/>
          <w:szCs w:val="24"/>
          <w:rtl w:val="0"/>
          <w:lang w:val="nl-NL"/>
        </w:rPr>
        <w:t xml:space="preserve">. Als dit niet het geval is, </w:t>
      </w:r>
      <w:r>
        <w:rPr>
          <w:sz w:val="24"/>
          <w:szCs w:val="24"/>
          <w:rtl w:val="0"/>
          <w:lang w:val="nl-NL"/>
        </w:rPr>
        <w:t xml:space="preserve">bekijk dan de folder die je van mij gekregen hebt en </w:t>
      </w:r>
      <w:r>
        <w:rPr>
          <w:sz w:val="24"/>
          <w:szCs w:val="24"/>
          <w:rtl w:val="0"/>
          <w:lang w:val="es-ES_tradnl"/>
        </w:rPr>
        <w:t xml:space="preserve">bel me </w:t>
      </w:r>
      <w:r>
        <w:rPr>
          <w:sz w:val="24"/>
          <w:szCs w:val="24"/>
          <w:rtl w:val="0"/>
          <w:lang w:val="nl-NL"/>
        </w:rPr>
        <w:t>laagdrempelig</w:t>
      </w:r>
      <w:r>
        <w:rPr>
          <w:sz w:val="24"/>
          <w:szCs w:val="24"/>
          <w:rtl w:val="0"/>
          <w:lang w:val="nl-NL"/>
        </w:rPr>
        <w:t xml:space="preserve"> op! Ook al hebben we elkaar net gezien of staat de controle voor binnenkort ingepland.</w:t>
      </w:r>
    </w:p>
    <w:p>
      <w:pPr>
        <w:pStyle w:val="Hoofdtekst"/>
        <w:spacing w:line="240" w:lineRule="auto"/>
        <w:rPr>
          <w:sz w:val="24"/>
          <w:szCs w:val="24"/>
        </w:rPr>
      </w:pPr>
    </w:p>
    <w:p>
      <w:pPr>
        <w:pStyle w:val="Hoofdtekst"/>
        <w:spacing w:line="240" w:lineRule="auto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nl-NL"/>
        </w:rPr>
        <w:t>Ten aanzien van de bevalling</w:t>
      </w:r>
      <w:r>
        <w:rPr>
          <w:b w:val="1"/>
          <w:bCs w:val="1"/>
          <w:sz w:val="24"/>
          <w:szCs w:val="24"/>
          <w:u w:val="single"/>
          <w:rtl w:val="0"/>
          <w:lang w:val="nl-NL"/>
        </w:rPr>
        <w:t>:</w:t>
      </w:r>
    </w:p>
    <w:p>
      <w:pPr>
        <w:pStyle w:val="Hoofdtekst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 xml:space="preserve">Tussen de 37 en 42 weken mag je bevallen. </w:t>
      </w:r>
      <w:r>
        <w:rPr>
          <w:sz w:val="24"/>
          <w:szCs w:val="24"/>
          <w:rtl w:val="0"/>
          <w:lang w:val="nl-NL"/>
        </w:rPr>
        <w:t>Wij vinden</w:t>
      </w:r>
      <w:r>
        <w:rPr>
          <w:sz w:val="24"/>
          <w:szCs w:val="24"/>
          <w:rtl w:val="0"/>
          <w:lang w:val="nl-NL"/>
        </w:rPr>
        <w:t xml:space="preserve"> het prettig om op tijd gebeld te worden, zodat </w:t>
      </w:r>
      <w:r>
        <w:rPr>
          <w:sz w:val="24"/>
          <w:szCs w:val="24"/>
          <w:rtl w:val="0"/>
          <w:lang w:val="nl-NL"/>
        </w:rPr>
        <w:t>we je</w:t>
      </w:r>
      <w:r>
        <w:rPr>
          <w:sz w:val="24"/>
          <w:szCs w:val="24"/>
          <w:rtl w:val="0"/>
          <w:lang w:val="nl-NL"/>
        </w:rPr>
        <w:t xml:space="preserve"> goed k</w:t>
      </w:r>
      <w:r>
        <w:rPr>
          <w:sz w:val="24"/>
          <w:szCs w:val="24"/>
          <w:rtl w:val="0"/>
          <w:lang w:val="nl-NL"/>
        </w:rPr>
        <w:t>unnen</w:t>
      </w:r>
      <w:r>
        <w:rPr>
          <w:sz w:val="24"/>
          <w:szCs w:val="24"/>
          <w:rtl w:val="0"/>
          <w:lang w:val="nl-NL"/>
        </w:rPr>
        <w:t xml:space="preserve"> begeleiden. Als jij vindt dat je </w:t>
      </w:r>
      <w:r>
        <w:rPr>
          <w:sz w:val="24"/>
          <w:szCs w:val="24"/>
          <w:rtl w:val="0"/>
          <w:lang w:val="nl-NL"/>
        </w:rPr>
        <w:t>ons of advies</w:t>
      </w:r>
      <w:r>
        <w:rPr>
          <w:sz w:val="24"/>
          <w:szCs w:val="24"/>
          <w:rtl w:val="0"/>
          <w:lang w:val="nl-NL"/>
        </w:rPr>
        <w:t xml:space="preserve"> nodig hebt bel dan!</w:t>
      </w:r>
    </w:p>
    <w:p>
      <w:pPr>
        <w:pStyle w:val="Hoofdtekst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 xml:space="preserve">Je kunt op elk tijdstip telefonisch contact opnemen, ook midden in de nacht. Bel </w:t>
      </w:r>
      <w:r>
        <w:rPr>
          <w:sz w:val="24"/>
          <w:szCs w:val="24"/>
          <w:rtl w:val="0"/>
          <w:lang w:val="nl-NL"/>
        </w:rPr>
        <w:t xml:space="preserve">ons </w:t>
      </w:r>
      <w:r>
        <w:rPr>
          <w:sz w:val="24"/>
          <w:szCs w:val="24"/>
          <w:rtl w:val="0"/>
          <w:lang w:val="nl-NL"/>
        </w:rPr>
        <w:t>als je denkt dat de bevalling is begonnen. Tijdens een bezoek k</w:t>
      </w:r>
      <w:r>
        <w:rPr>
          <w:sz w:val="24"/>
          <w:szCs w:val="24"/>
          <w:rtl w:val="0"/>
          <w:lang w:val="nl-NL"/>
        </w:rPr>
        <w:t>unnen we</w:t>
      </w:r>
      <w:r>
        <w:rPr>
          <w:sz w:val="24"/>
          <w:szCs w:val="24"/>
          <w:rtl w:val="0"/>
          <w:lang w:val="nl-NL"/>
        </w:rPr>
        <w:t xml:space="preserve"> kijken in hoeverre de bevalling begonnen is</w:t>
      </w:r>
      <w:r>
        <w:rPr>
          <w:sz w:val="24"/>
          <w:szCs w:val="24"/>
          <w:rtl w:val="0"/>
          <w:lang w:val="nl-NL"/>
        </w:rPr>
        <w:t xml:space="preserve"> en, als dat zo is,</w:t>
      </w:r>
      <w:r>
        <w:rPr>
          <w:sz w:val="24"/>
          <w:szCs w:val="24"/>
          <w:rtl w:val="0"/>
          <w:lang w:val="nl-NL"/>
        </w:rPr>
        <w:t xml:space="preserve"> hoe de bevalling verloopt. Ook kunnen we samen kijken welke begeleiding je op dat moment nodig hebt. </w:t>
      </w:r>
    </w:p>
    <w:p>
      <w:pPr>
        <w:pStyle w:val="Hoofdtekst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 xml:space="preserve">Beval je niet van je eerste kind dan kan vooral het laatste deel van de bevalling snel gaan. Je doet er dan verstandig aan </w:t>
      </w:r>
      <w:r>
        <w:rPr>
          <w:sz w:val="24"/>
          <w:szCs w:val="24"/>
          <w:rtl w:val="0"/>
          <w:lang w:val="nl-NL"/>
        </w:rPr>
        <w:t>ons</w:t>
      </w:r>
      <w:r>
        <w:rPr>
          <w:sz w:val="24"/>
          <w:szCs w:val="24"/>
          <w:rtl w:val="0"/>
          <w:lang w:val="nl-NL"/>
        </w:rPr>
        <w:t xml:space="preserve"> te waarschuwen zodra je het gevoel hebt dat de bevalling begonnen is.</w:t>
      </w:r>
    </w:p>
    <w:p>
      <w:pPr>
        <w:pStyle w:val="Hoofdtekst"/>
        <w:spacing w:line="240" w:lineRule="auto"/>
        <w:rPr>
          <w:sz w:val="24"/>
          <w:szCs w:val="24"/>
        </w:rPr>
      </w:pPr>
    </w:p>
    <w:p>
      <w:pPr>
        <w:pStyle w:val="Hoofdtekst"/>
        <w:spacing w:line="240" w:lineRule="auto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nl-NL"/>
        </w:rPr>
        <w:t xml:space="preserve">Verder moet je </w:t>
      </w:r>
      <w:r>
        <w:rPr>
          <w:b w:val="1"/>
          <w:bCs w:val="1"/>
          <w:sz w:val="24"/>
          <w:szCs w:val="24"/>
          <w:u w:val="single"/>
          <w:rtl w:val="0"/>
          <w:lang w:val="nl-NL"/>
        </w:rPr>
        <w:t xml:space="preserve">ons </w:t>
      </w:r>
      <w:r>
        <w:rPr>
          <w:b w:val="1"/>
          <w:bCs w:val="1"/>
          <w:sz w:val="24"/>
          <w:szCs w:val="24"/>
          <w:u w:val="single"/>
          <w:rtl w:val="0"/>
          <w:lang w:val="nl-NL"/>
        </w:rPr>
        <w:t>altijd bellen bij:</w:t>
      </w:r>
    </w:p>
    <w:p>
      <w:pPr>
        <w:pStyle w:val="Hoofdtekst"/>
        <w:numPr>
          <w:ilvl w:val="0"/>
          <w:numId w:val="2"/>
        </w:numPr>
        <w:spacing w:line="240" w:lineRule="auto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>Helderrood bloedverlies</w:t>
      </w:r>
    </w:p>
    <w:p>
      <w:pPr>
        <w:pStyle w:val="Hoofdtekst"/>
        <w:numPr>
          <w:ilvl w:val="0"/>
          <w:numId w:val="2"/>
        </w:numPr>
        <w:spacing w:line="240" w:lineRule="auto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>Gebroken vliezen</w:t>
      </w:r>
    </w:p>
    <w:p>
      <w:pPr>
        <w:pStyle w:val="Hoofdtek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nl-NL"/>
        </w:rPr>
        <w:t xml:space="preserve">- indien het hoofdje niet is ingedaald (als dit het geval is hoor je dit van mij </w:t>
      </w:r>
      <w:r>
        <w:rPr>
          <w:sz w:val="24"/>
          <w:szCs w:val="24"/>
          <w:rtl w:val="0"/>
          <w:lang w:val="nl-NL"/>
        </w:rPr>
        <w:t>tijdens</w:t>
      </w:r>
      <w:r>
        <w:rPr>
          <w:sz w:val="24"/>
          <w:szCs w:val="24"/>
          <w:rtl w:val="0"/>
        </w:rPr>
        <w:t xml:space="preserve"> je </w:t>
      </w:r>
      <w:r>
        <w:rPr>
          <w:sz w:val="24"/>
          <w:szCs w:val="24"/>
        </w:rPr>
        <w:tab/>
        <w:tab/>
      </w:r>
      <w:r>
        <w:rPr>
          <w:sz w:val="24"/>
          <w:szCs w:val="24"/>
          <w:rtl w:val="0"/>
          <w:lang w:val="pt-PT"/>
        </w:rPr>
        <w:t>controle</w:t>
      </w:r>
      <w:r>
        <w:rPr>
          <w:sz w:val="24"/>
          <w:szCs w:val="24"/>
          <w:rtl w:val="0"/>
          <w:lang w:val="nl-NL"/>
        </w:rPr>
        <w:t>s</w:t>
      </w:r>
      <w:r>
        <w:rPr>
          <w:sz w:val="24"/>
          <w:szCs w:val="24"/>
          <w:rtl w:val="0"/>
        </w:rPr>
        <w:t>)</w:t>
      </w:r>
    </w:p>
    <w:p>
      <w:pPr>
        <w:pStyle w:val="Hoofdtek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nl-NL"/>
        </w:rPr>
        <w:t>- als het vruchtwater niet helder is of bij twijfel hierover</w:t>
      </w:r>
      <w:r>
        <w:rPr>
          <w:sz w:val="24"/>
          <w:szCs w:val="24"/>
          <w:rtl w:val="0"/>
          <w:lang w:val="nl-NL"/>
        </w:rPr>
        <w:t xml:space="preserve"> (groen-bruin van kleur)</w:t>
      </w:r>
    </w:p>
    <w:p>
      <w:pPr>
        <w:pStyle w:val="Hoofdtekst"/>
        <w:numPr>
          <w:ilvl w:val="0"/>
          <w:numId w:val="2"/>
        </w:numPr>
        <w:spacing w:line="240" w:lineRule="auto"/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>Een uur lang krachtige weee</w:t>
      </w:r>
      <w:r>
        <w:rPr>
          <w:sz w:val="24"/>
          <w:szCs w:val="24"/>
          <w:rtl w:val="0"/>
        </w:rPr>
        <w:t>̈</w:t>
      </w:r>
      <w:r>
        <w:rPr>
          <w:sz w:val="24"/>
          <w:szCs w:val="24"/>
          <w:rtl w:val="0"/>
          <w:lang w:val="nl-NL"/>
        </w:rPr>
        <w:t>n om de vijf minuten die 60 seconden aanhouden</w:t>
      </w:r>
    </w:p>
    <w:p>
      <w:pPr>
        <w:pStyle w:val="Hoofdtekst"/>
        <w:spacing w:line="240" w:lineRule="auto"/>
        <w:rPr>
          <w:sz w:val="24"/>
          <w:szCs w:val="24"/>
        </w:rPr>
      </w:pPr>
    </w:p>
    <w:p>
      <w:pPr>
        <w:pStyle w:val="Hoofdtekst"/>
        <w:spacing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NB</w:t>
      </w:r>
      <w:r>
        <w:rPr>
          <w:sz w:val="24"/>
          <w:szCs w:val="24"/>
          <w:rtl w:val="0"/>
          <w:lang w:val="nl-NL"/>
        </w:rPr>
        <w:t xml:space="preserve">: wanneer het erop lijkt dat de bevalling zich </w:t>
      </w:r>
      <w:r>
        <w:rPr>
          <w:sz w:val="24"/>
          <w:szCs w:val="24"/>
          <w:u w:val="single"/>
          <w:rtl w:val="0"/>
          <w:lang w:val="nl-NL"/>
        </w:rPr>
        <w:t>voor</w:t>
      </w:r>
      <w:r>
        <w:rPr>
          <w:sz w:val="24"/>
          <w:szCs w:val="24"/>
          <w:rtl w:val="0"/>
          <w:lang w:val="nl-NL"/>
        </w:rPr>
        <w:t xml:space="preserve"> de 37e zwangerschapsweek aandient, moet</w:t>
      </w:r>
      <w:r>
        <w:rPr>
          <w:sz w:val="24"/>
          <w:szCs w:val="24"/>
          <w:rtl w:val="0"/>
          <w:lang w:val="nl-NL"/>
        </w:rPr>
        <w:t xml:space="preserve"> je ons</w:t>
      </w:r>
      <w:r>
        <w:rPr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nl-NL"/>
        </w:rPr>
        <w:t>altijd</w:t>
      </w:r>
      <w:r>
        <w:rPr>
          <w:sz w:val="24"/>
          <w:szCs w:val="24"/>
          <w:rtl w:val="0"/>
          <w:lang w:val="it-IT"/>
        </w:rPr>
        <w:t xml:space="preserve"> bellen.</w:t>
      </w:r>
    </w:p>
    <w:p>
      <w:pPr>
        <w:pStyle w:val="Hoofdtekst"/>
        <w:spacing w:line="240" w:lineRule="auto"/>
        <w:rPr>
          <w:sz w:val="24"/>
          <w:szCs w:val="24"/>
        </w:rPr>
      </w:pPr>
    </w:p>
    <w:p>
      <w:pPr>
        <w:pStyle w:val="Hoofdtekst"/>
        <w:spacing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Hoofdtekst"/>
        <w:spacing w:line="240" w:lineRule="aut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rtl w:val="0"/>
          <w:lang w:val="nl-NL"/>
        </w:rPr>
        <w:t xml:space="preserve">Telefoonnummer: </w:t>
      </w:r>
      <w:r>
        <w:rPr>
          <w:b w:val="1"/>
          <w:bCs w:val="1"/>
          <w:sz w:val="28"/>
          <w:szCs w:val="28"/>
          <w:u w:val="single"/>
          <w:rtl w:val="0"/>
          <w:lang w:val="nl-NL"/>
        </w:rPr>
        <w:t>06-43789244</w:t>
      </w:r>
    </w:p>
    <w:p>
      <w:pPr>
        <w:pStyle w:val="Hoofdtekst"/>
        <w:spacing w:line="240" w:lineRule="auto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Hoofdtekst"/>
        <w:spacing w:line="240" w:lineRule="auto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Hoofdtekst"/>
        <w:spacing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 xml:space="preserve">Bij geen gehoor kan je ons op laten roepen via het ziekenhuis </w:t>
      </w:r>
    </w:p>
    <w:p>
      <w:pPr>
        <w:pStyle w:val="Hoofdtekst"/>
        <w:spacing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Gelderse Vallei Ede, 0318-434343</w:t>
      </w:r>
    </w:p>
    <w:p>
      <w:pPr>
        <w:pStyle w:val="Hoofdtekst"/>
        <w:spacing w:line="240" w:lineRule="auto"/>
        <w:jc w:val="center"/>
      </w:pPr>
      <w:r>
        <w:rPr>
          <w:b w:val="1"/>
          <w:bCs w:val="1"/>
          <w:sz w:val="28"/>
          <w:szCs w:val="28"/>
          <w:rtl w:val="0"/>
          <w:lang w:val="nl-NL"/>
        </w:rPr>
        <w:t>-&gt; vraag naar praktijk Odebaar</w:t>
      </w:r>
    </w:p>
    <w:sectPr>
      <w:headerReference w:type="default" r:id="rId4"/>
      <w:footerReference w:type="default" r:id="rId5"/>
      <w:pgSz w:w="11906" w:h="16838" w:orient="portrait"/>
      <w:pgMar w:top="2520" w:right="1134" w:bottom="180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1286</wp:posOffset>
          </wp:positionV>
          <wp:extent cx="7560000" cy="10689432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uisstijl-briefpapier-0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7560000" cy="106894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psommingsteken"/>
  </w:abstractNum>
  <w:abstractNum w:abstractNumId="1">
    <w:multiLevelType w:val="hybridMultilevel"/>
    <w:styleLink w:val="Opsommingsteken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5"/>
      <w:szCs w:val="25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Opsommingsteken">
    <w:name w:val="Opsommingsteke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5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